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F4" w:rsidRDefault="00FC56A3" w:rsidP="00893CF4">
      <w:pPr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Modul Katholische Religion A</w:t>
      </w:r>
    </w:p>
    <w:p w:rsidR="00893CF4" w:rsidRDefault="00893CF4" w:rsidP="00893CF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Studienseminar Hanau</w:t>
      </w:r>
    </w:p>
    <w:p w:rsidR="00893CF4" w:rsidRDefault="00893CF4" w:rsidP="00034353">
      <w:pPr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Rektor a. A.  </w:t>
      </w:r>
      <w:r w:rsidRPr="00091652">
        <w:rPr>
          <w:rFonts w:ascii="Tahoma" w:hAnsi="Tahoma" w:cs="Tahoma"/>
          <w:b/>
          <w:bCs/>
          <w:sz w:val="20"/>
          <w:szCs w:val="20"/>
          <w:lang w:val="en-US"/>
        </w:rPr>
        <w:t>M. Fischer</w:t>
      </w:r>
    </w:p>
    <w:p w:rsidR="00034353" w:rsidRPr="00034353" w:rsidRDefault="00034353" w:rsidP="00034353">
      <w:pPr>
        <w:rPr>
          <w:rFonts w:ascii="Tahoma" w:hAnsi="Tahoma" w:cs="Tahoma"/>
          <w:b/>
          <w:bCs/>
          <w:lang w:val="en-US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730"/>
        <w:gridCol w:w="3731"/>
        <w:gridCol w:w="3730"/>
        <w:gridCol w:w="3731"/>
      </w:tblGrid>
      <w:tr w:rsidR="00091652" w:rsidRPr="005036D8" w:rsidTr="00AC7FC8">
        <w:trPr>
          <w:trHeight w:val="295"/>
        </w:trPr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3F3F3" w:fill="F3F3F3"/>
          </w:tcPr>
          <w:p w:rsidR="00091652" w:rsidRPr="005036D8" w:rsidRDefault="00091652" w:rsidP="00C870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3F3F3" w:fill="F3F3F3"/>
          </w:tcPr>
          <w:p w:rsidR="00091652" w:rsidRPr="005036D8" w:rsidRDefault="00091652" w:rsidP="00C870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3F3F3" w:fill="F3F3F3"/>
          </w:tcPr>
          <w:p w:rsidR="00091652" w:rsidRPr="005036D8" w:rsidRDefault="00091652" w:rsidP="003D240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3F3F3" w:fill="F3F3F3"/>
          </w:tcPr>
          <w:p w:rsidR="00091652" w:rsidRPr="005036D8" w:rsidRDefault="00091652" w:rsidP="003D240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91652" w:rsidRPr="005036D8" w:rsidTr="00AC7FC8">
        <w:trPr>
          <w:trHeight w:val="3340"/>
        </w:trPr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1652" w:rsidRPr="00CB4746" w:rsidRDefault="00091652" w:rsidP="00C870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4746">
              <w:rPr>
                <w:rFonts w:ascii="Tahoma" w:hAnsi="Tahoma" w:cs="Tahoma"/>
                <w:sz w:val="16"/>
                <w:szCs w:val="16"/>
              </w:rPr>
              <w:t>Warum RU?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B474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91652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4746">
              <w:rPr>
                <w:rFonts w:ascii="Tahoma" w:hAnsi="Tahoma" w:cs="Tahoma"/>
                <w:sz w:val="16"/>
                <w:szCs w:val="16"/>
              </w:rPr>
              <w:t>Beitrag des Fachs zur Bildung (Bildungsstandards)</w:t>
            </w: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Kompetenzorientierung</w:t>
            </w:r>
          </w:p>
          <w:p w:rsidR="00091652" w:rsidRDefault="00091652" w:rsidP="00C870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C87096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Style w:val="Tabellenraster"/>
              <w:tblW w:w="2977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</w:tblGrid>
            <w:tr w:rsidR="00091652" w:rsidRPr="00CB4746" w:rsidTr="00091652">
              <w:tc>
                <w:tcPr>
                  <w:tcW w:w="2977" w:type="dxa"/>
                  <w:shd w:val="clear" w:color="auto" w:fill="EEECE1" w:themeFill="background2"/>
                </w:tcPr>
                <w:p w:rsidR="00091652" w:rsidRDefault="00091652" w:rsidP="00B74804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91652" w:rsidRDefault="00091652" w:rsidP="00B74804">
                  <w:pPr>
                    <w:jc w:val="center"/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</w:pPr>
                  <w:r w:rsidRPr="00091652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 xml:space="preserve">Beispiel </w:t>
                  </w:r>
                  <w:r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>Prozessmodell Wahrnehmungs</w:t>
                  </w:r>
                  <w:r w:rsidRPr="00091652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 xml:space="preserve">kompetenz: </w:t>
                  </w:r>
                </w:p>
                <w:p w:rsidR="00091652" w:rsidRDefault="00091652" w:rsidP="00B74804">
                  <w:pPr>
                    <w:jc w:val="center"/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</w:pPr>
                </w:p>
                <w:p w:rsidR="00091652" w:rsidRPr="00091652" w:rsidRDefault="00091652" w:rsidP="00B74804">
                  <w:pPr>
                    <w:jc w:val="center"/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</w:pPr>
                  <w:r w:rsidRPr="00091652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>Warum heißt der Kindergarten „Arche Noah“?</w:t>
                  </w:r>
                </w:p>
                <w:p w:rsidR="00091652" w:rsidRPr="00CB4746" w:rsidRDefault="00091652" w:rsidP="00B74804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091652" w:rsidRPr="00CB4746" w:rsidRDefault="00091652" w:rsidP="00C870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4746">
              <w:rPr>
                <w:rFonts w:ascii="Tahoma" w:hAnsi="Tahoma" w:cs="Tahoma"/>
                <w:sz w:val="16"/>
                <w:szCs w:val="16"/>
              </w:rPr>
              <w:t xml:space="preserve">Beispiele </w:t>
            </w:r>
            <w:r>
              <w:rPr>
                <w:rFonts w:ascii="Tahoma" w:hAnsi="Tahoma" w:cs="Tahoma"/>
                <w:sz w:val="16"/>
                <w:szCs w:val="16"/>
              </w:rPr>
              <w:t xml:space="preserve">für </w:t>
            </w:r>
            <w:r w:rsidRPr="00AC7FC8">
              <w:rPr>
                <w:rFonts w:ascii="Tahoma" w:hAnsi="Tahoma" w:cs="Tahoma"/>
                <w:color w:val="0070C0"/>
                <w:sz w:val="16"/>
                <w:szCs w:val="16"/>
              </w:rPr>
              <w:t>Anforderungssituationen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im kompetenzorientierten RU</w:t>
            </w:r>
          </w:p>
          <w:p w:rsidR="00091652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B4746">
              <w:rPr>
                <w:rFonts w:ascii="Tahoma" w:hAnsi="Tahoma" w:cs="Tahoma"/>
                <w:i/>
                <w:sz w:val="16"/>
                <w:szCs w:val="16"/>
              </w:rPr>
              <w:t>Planung des weiteren Verlaufs</w:t>
            </w: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B4746">
              <w:rPr>
                <w:rFonts w:ascii="Tahoma" w:hAnsi="Tahoma" w:cs="Tahoma"/>
                <w:i/>
                <w:sz w:val="16"/>
                <w:szCs w:val="16"/>
              </w:rPr>
              <w:t>Literaturtipps</w:t>
            </w:r>
          </w:p>
          <w:p w:rsidR="00091652" w:rsidRPr="00AC7FC8" w:rsidRDefault="00091652" w:rsidP="00AC7FC8">
            <w:pPr>
              <w:jc w:val="center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AC7FC8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persönliche Modulschwerpunkte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1652" w:rsidRPr="00CB4746" w:rsidRDefault="00091652" w:rsidP="00C870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AC7FC8" w:rsidRDefault="00091652" w:rsidP="007545AE">
            <w:pPr>
              <w:keepNext/>
              <w:jc w:val="center"/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</w:pPr>
            <w:r w:rsidRPr="00AC7FC8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UB</w:t>
            </w:r>
          </w:p>
          <w:p w:rsidR="00091652" w:rsidRPr="00091652" w:rsidRDefault="00091652" w:rsidP="007545AE">
            <w:pPr>
              <w:keepNext/>
              <w:jc w:val="center"/>
              <w:rPr>
                <w:rFonts w:ascii="Tahoma" w:hAnsi="Tahoma" w:cs="Tahoma"/>
                <w:b/>
                <w:bCs/>
              </w:rPr>
            </w:pPr>
          </w:p>
          <w:p w:rsidR="00091652" w:rsidRPr="00CB4746" w:rsidRDefault="00091652" w:rsidP="007545AE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CB4746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Kompetenzorientierter RU:</w:t>
            </w:r>
          </w:p>
          <w:p w:rsidR="00091652" w:rsidRPr="00CB4746" w:rsidRDefault="00091652" w:rsidP="007545AE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CB4746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Biblisches Lernen</w:t>
            </w:r>
          </w:p>
          <w:p w:rsidR="00091652" w:rsidRPr="00CB4746" w:rsidRDefault="00091652" w:rsidP="007545AE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CB4746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Wahrnehmungs- und/oder Deutungskompetenz</w:t>
            </w:r>
          </w:p>
          <w:p w:rsidR="00091652" w:rsidRPr="00CB4746" w:rsidRDefault="00091652" w:rsidP="00C870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C870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4746">
              <w:rPr>
                <w:rFonts w:ascii="Tahoma" w:hAnsi="Tahoma" w:cs="Tahoma"/>
                <w:sz w:val="16"/>
                <w:szCs w:val="16"/>
              </w:rPr>
              <w:t xml:space="preserve">Korrelatives Lernen und Elementarisierung am Beispiel </w:t>
            </w:r>
            <w:r w:rsidRPr="00AC7FC8">
              <w:rPr>
                <w:rFonts w:ascii="Tahoma" w:hAnsi="Tahoma" w:cs="Tahoma"/>
                <w:color w:val="0070C0"/>
                <w:sz w:val="16"/>
                <w:szCs w:val="16"/>
              </w:rPr>
              <w:t xml:space="preserve">Wundererzählungen oder </w:t>
            </w:r>
            <w:proofErr w:type="spellStart"/>
            <w:r w:rsidRPr="00AC7FC8">
              <w:rPr>
                <w:rFonts w:ascii="Tahoma" w:hAnsi="Tahoma" w:cs="Tahoma"/>
                <w:color w:val="0070C0"/>
                <w:sz w:val="16"/>
                <w:szCs w:val="16"/>
              </w:rPr>
              <w:t>Gleichniserzählungen</w:t>
            </w:r>
            <w:proofErr w:type="spellEnd"/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4746">
              <w:rPr>
                <w:rFonts w:ascii="Tahoma" w:hAnsi="Tahoma" w:cs="Tahoma"/>
                <w:sz w:val="16"/>
                <w:szCs w:val="16"/>
              </w:rPr>
              <w:t>Planung einer Einheit:</w:t>
            </w: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4746">
              <w:rPr>
                <w:rFonts w:ascii="Tahoma" w:hAnsi="Tahoma" w:cs="Tahoma"/>
                <w:sz w:val="16"/>
                <w:szCs w:val="16"/>
              </w:rPr>
              <w:t>Wunder</w:t>
            </w:r>
            <w:r>
              <w:rPr>
                <w:rFonts w:ascii="Tahoma" w:hAnsi="Tahoma" w:cs="Tahoma"/>
                <w:sz w:val="16"/>
                <w:szCs w:val="16"/>
              </w:rPr>
              <w:t>/Gleichnisse</w:t>
            </w:r>
            <w:r w:rsidRPr="00CB4746">
              <w:rPr>
                <w:rFonts w:ascii="Tahoma" w:hAnsi="Tahoma" w:cs="Tahoma"/>
                <w:sz w:val="16"/>
                <w:szCs w:val="16"/>
              </w:rPr>
              <w:t xml:space="preserve"> im kompetenzorientierten RU</w:t>
            </w: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4746">
              <w:rPr>
                <w:rFonts w:ascii="Tahoma" w:hAnsi="Tahoma" w:cs="Tahoma"/>
                <w:sz w:val="16"/>
                <w:szCs w:val="16"/>
              </w:rPr>
              <w:t>(GS, Sek I)</w:t>
            </w:r>
          </w:p>
          <w:p w:rsidR="00091652" w:rsidRPr="00CB4746" w:rsidRDefault="00091652" w:rsidP="006F5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91652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91652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4289">
              <w:rPr>
                <w:rFonts w:ascii="Tahoma" w:hAnsi="Tahoma" w:cs="Tahoma"/>
                <w:i/>
                <w:sz w:val="16"/>
                <w:szCs w:val="16"/>
              </w:rPr>
              <w:t>Übersicht:</w:t>
            </w:r>
          </w:p>
          <w:p w:rsidR="00091652" w:rsidRPr="00844289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91652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- </w:t>
            </w:r>
            <w:r w:rsidRPr="00AC7FC8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religionspädagogische Auswahl biblischer Texte</w:t>
            </w:r>
          </w:p>
          <w:p w:rsidR="00091652" w:rsidRPr="00844289" w:rsidRDefault="00091652" w:rsidP="006F55B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91652" w:rsidRPr="00D84486" w:rsidRDefault="00091652" w:rsidP="00D84486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4289">
              <w:rPr>
                <w:rFonts w:ascii="Tahoma" w:hAnsi="Tahoma" w:cs="Tahoma"/>
                <w:i/>
                <w:sz w:val="16"/>
                <w:szCs w:val="16"/>
              </w:rPr>
              <w:t xml:space="preserve">- </w:t>
            </w:r>
            <w:r w:rsidR="00D84486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Lernvoraussetzungen im RU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652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1652" w:rsidRPr="00AC7FC8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</w:pPr>
            <w:r w:rsidRPr="00AC7FC8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UB</w:t>
            </w:r>
          </w:p>
          <w:p w:rsidR="00091652" w:rsidRPr="00091652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091652" w:rsidRPr="00CB4746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CB4746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Kompetenzorientierter RU:</w:t>
            </w:r>
          </w:p>
          <w:p w:rsidR="00091652" w:rsidRPr="00CB4746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CB4746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Biblisches Lernen</w:t>
            </w:r>
          </w:p>
          <w:p w:rsidR="00091652" w:rsidRPr="00091652" w:rsidRDefault="00091652" w:rsidP="00091652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CB4746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Wahrnehmungs- und/oder Deutungskompetenz</w:t>
            </w:r>
          </w:p>
          <w:p w:rsidR="00091652" w:rsidRPr="00CB4746" w:rsidRDefault="00091652" w:rsidP="007725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0916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4746">
              <w:rPr>
                <w:rFonts w:ascii="Tahoma" w:hAnsi="Tahoma" w:cs="Tahoma"/>
                <w:sz w:val="16"/>
                <w:szCs w:val="16"/>
              </w:rPr>
              <w:t>INPUT:</w:t>
            </w:r>
          </w:p>
          <w:p w:rsidR="00091652" w:rsidRPr="00AC7FC8" w:rsidRDefault="00091652" w:rsidP="00E0308F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AC7FC8">
              <w:rPr>
                <w:rFonts w:ascii="Tahoma" w:hAnsi="Tahoma" w:cs="Tahoma"/>
                <w:color w:val="0070C0"/>
                <w:sz w:val="16"/>
                <w:szCs w:val="16"/>
              </w:rPr>
              <w:t xml:space="preserve">Kriterien </w:t>
            </w:r>
            <w:r w:rsidR="00F6730C">
              <w:rPr>
                <w:rFonts w:ascii="Tahoma" w:hAnsi="Tahoma" w:cs="Tahoma"/>
                <w:color w:val="0070C0"/>
                <w:sz w:val="16"/>
                <w:szCs w:val="16"/>
              </w:rPr>
              <w:t xml:space="preserve">für einen gelungenen </w:t>
            </w:r>
            <w:r w:rsidRPr="00AC7FC8">
              <w:rPr>
                <w:rFonts w:ascii="Tahoma" w:hAnsi="Tahoma" w:cs="Tahoma"/>
                <w:color w:val="0070C0"/>
                <w:sz w:val="16"/>
                <w:szCs w:val="16"/>
              </w:rPr>
              <w:t>RU</w:t>
            </w:r>
          </w:p>
          <w:p w:rsidR="00091652" w:rsidRDefault="00091652" w:rsidP="00E030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CB4746" w:rsidRDefault="00091652" w:rsidP="000916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35767D" w:rsidRDefault="00091652" w:rsidP="0009165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5767D">
              <w:rPr>
                <w:rFonts w:ascii="Tahoma" w:hAnsi="Tahoma" w:cs="Tahoma"/>
                <w:i/>
                <w:sz w:val="16"/>
                <w:szCs w:val="16"/>
              </w:rPr>
              <w:t>Modulbeitrag:</w:t>
            </w:r>
          </w:p>
          <w:p w:rsidR="00091652" w:rsidRDefault="00091652" w:rsidP="000916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6337">
              <w:rPr>
                <w:rFonts w:ascii="Tahoma" w:hAnsi="Tahoma" w:cs="Tahoma"/>
                <w:sz w:val="16"/>
                <w:szCs w:val="16"/>
              </w:rPr>
              <w:t>kompetenzorientie</w:t>
            </w:r>
            <w:r>
              <w:rPr>
                <w:rFonts w:ascii="Tahoma" w:hAnsi="Tahoma" w:cs="Tahoma"/>
                <w:sz w:val="16"/>
                <w:szCs w:val="16"/>
              </w:rPr>
              <w:t xml:space="preserve">rte Unterrichtseinheit mit didaktischem </w:t>
            </w:r>
            <w:r w:rsidRPr="004C6337">
              <w:rPr>
                <w:rFonts w:ascii="Tahoma" w:hAnsi="Tahoma" w:cs="Tahoma"/>
                <w:sz w:val="16"/>
                <w:szCs w:val="16"/>
              </w:rPr>
              <w:t>Schwerpunkt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091652" w:rsidRPr="00D84486" w:rsidRDefault="00091652" w:rsidP="00D84486">
            <w:pPr>
              <w:jc w:val="center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AC7FC8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Pr="00AC7FC8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Ästhetisches Lernen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652" w:rsidRPr="004C6337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1652" w:rsidRPr="00AC7FC8" w:rsidRDefault="00091652" w:rsidP="00FC56A3">
            <w:pPr>
              <w:keepNext/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</w:pPr>
          </w:p>
          <w:p w:rsidR="00091652" w:rsidRPr="00091652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091652" w:rsidRPr="004C6337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4C6337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Kompetenzorientierter RU:</w:t>
            </w:r>
          </w:p>
          <w:p w:rsidR="00091652" w:rsidRPr="004C6337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4C6337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Biblisches Lernen</w:t>
            </w:r>
          </w:p>
          <w:p w:rsidR="00091652" w:rsidRPr="004C6337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4C6337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Wahrnehmungs- und/oder Deutungskompetenz</w:t>
            </w:r>
          </w:p>
          <w:p w:rsidR="00091652" w:rsidRPr="004C6337" w:rsidRDefault="00091652" w:rsidP="003D240F">
            <w:pPr>
              <w:keepNext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1652" w:rsidRPr="004C6337" w:rsidRDefault="00091652" w:rsidP="003D2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4C6337" w:rsidRDefault="00091652" w:rsidP="00714F4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1652" w:rsidRPr="0035767D" w:rsidRDefault="00091652" w:rsidP="0009165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5767D">
              <w:rPr>
                <w:rFonts w:ascii="Tahoma" w:hAnsi="Tahoma" w:cs="Tahoma"/>
                <w:i/>
                <w:sz w:val="16"/>
                <w:szCs w:val="16"/>
              </w:rPr>
              <w:t>Modulbeitrag:</w:t>
            </w:r>
          </w:p>
          <w:p w:rsidR="009345D6" w:rsidRDefault="00091652" w:rsidP="000916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6337">
              <w:rPr>
                <w:rFonts w:ascii="Tahoma" w:hAnsi="Tahoma" w:cs="Tahoma"/>
                <w:sz w:val="16"/>
                <w:szCs w:val="16"/>
              </w:rPr>
              <w:t>kompetenzorienti</w:t>
            </w:r>
            <w:r>
              <w:rPr>
                <w:rFonts w:ascii="Tahoma" w:hAnsi="Tahoma" w:cs="Tahoma"/>
                <w:sz w:val="16"/>
                <w:szCs w:val="16"/>
              </w:rPr>
              <w:t>erte Unterrichtseinheit mit didaktischem</w:t>
            </w:r>
            <w:r w:rsidRPr="004C6337">
              <w:rPr>
                <w:rFonts w:ascii="Tahoma" w:hAnsi="Tahoma" w:cs="Tahoma"/>
                <w:sz w:val="16"/>
                <w:szCs w:val="16"/>
              </w:rPr>
              <w:t xml:space="preserve"> Schwerpunkt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4C633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91652" w:rsidRPr="00091652" w:rsidRDefault="00091652" w:rsidP="0009165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C7FC8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Symbolisches Lernen</w:t>
            </w:r>
          </w:p>
          <w:p w:rsidR="00091652" w:rsidRPr="004C6337" w:rsidRDefault="00091652" w:rsidP="000916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1652">
              <w:rPr>
                <w:rFonts w:ascii="Tahoma" w:hAnsi="Tahoma" w:cs="Tahoma"/>
                <w:i/>
                <w:sz w:val="16"/>
                <w:szCs w:val="16"/>
              </w:rPr>
              <w:t>H</w:t>
            </w:r>
            <w:r>
              <w:rPr>
                <w:rFonts w:ascii="Tahoma" w:hAnsi="Tahoma" w:cs="Tahoma"/>
                <w:i/>
                <w:sz w:val="16"/>
                <w:szCs w:val="16"/>
              </w:rPr>
              <w:t>inweise zur Bildbetrachtung im RU</w:t>
            </w:r>
          </w:p>
          <w:p w:rsidR="00091652" w:rsidRDefault="00091652" w:rsidP="003D240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1652" w:rsidRDefault="00091652" w:rsidP="000916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1652" w:rsidRPr="004C6337" w:rsidRDefault="00091652" w:rsidP="003D240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1652" w:rsidRPr="0035767D" w:rsidRDefault="00091652" w:rsidP="00091652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35767D">
              <w:rPr>
                <w:rFonts w:ascii="Tahoma" w:hAnsi="Tahoma" w:cs="Tahoma"/>
                <w:bCs/>
                <w:i/>
                <w:sz w:val="16"/>
                <w:szCs w:val="16"/>
              </w:rPr>
              <w:t>Modulbeitrag:</w:t>
            </w:r>
          </w:p>
          <w:p w:rsidR="00091652" w:rsidRPr="004C6337" w:rsidRDefault="00091652" w:rsidP="000916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6337">
              <w:rPr>
                <w:rFonts w:ascii="Tahoma" w:hAnsi="Tahoma" w:cs="Tahoma"/>
                <w:sz w:val="16"/>
                <w:szCs w:val="16"/>
              </w:rPr>
              <w:t>kompetenzorienti</w:t>
            </w:r>
            <w:r>
              <w:rPr>
                <w:rFonts w:ascii="Tahoma" w:hAnsi="Tahoma" w:cs="Tahoma"/>
                <w:sz w:val="16"/>
                <w:szCs w:val="16"/>
              </w:rPr>
              <w:t>erte Unterrichtseinheit mit didaktischem</w:t>
            </w:r>
            <w:r w:rsidRPr="004C6337">
              <w:rPr>
                <w:rFonts w:ascii="Tahoma" w:hAnsi="Tahoma" w:cs="Tahoma"/>
                <w:sz w:val="16"/>
                <w:szCs w:val="16"/>
              </w:rPr>
              <w:t xml:space="preserve"> Schwerpunkt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AC7FC8" w:rsidRPr="00AC7FC8" w:rsidRDefault="00091652" w:rsidP="00AC7FC8">
            <w:pPr>
              <w:jc w:val="center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AC7FC8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Erzählen im RU</w:t>
            </w:r>
          </w:p>
          <w:p w:rsidR="00AC7FC8" w:rsidRDefault="00AC7FC8" w:rsidP="003D240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C7FC8" w:rsidRDefault="00AC7FC8" w:rsidP="003D240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1652" w:rsidRDefault="00091652" w:rsidP="003D240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1652" w:rsidRPr="00E0308F" w:rsidRDefault="00091652" w:rsidP="00AC7FC8">
            <w:pPr>
              <w:widowControl/>
              <w:overflowPunct/>
              <w:adjustRightInd/>
              <w:rPr>
                <w:rFonts w:ascii="Tahoma" w:hAnsi="Tahoma" w:cs="Tahoma"/>
                <w:bCs/>
                <w:i/>
                <w:sz w:val="14"/>
                <w:szCs w:val="14"/>
              </w:rPr>
            </w:pPr>
          </w:p>
        </w:tc>
      </w:tr>
    </w:tbl>
    <w:p w:rsidR="007B159F" w:rsidRDefault="007B159F" w:rsidP="007B159F">
      <w:pPr>
        <w:rPr>
          <w:rFonts w:ascii="Tahoma" w:hAnsi="Tahoma" w:cs="Tahoma"/>
          <w:color w:val="0070C0"/>
          <w:sz w:val="16"/>
          <w:szCs w:val="16"/>
        </w:rPr>
      </w:pPr>
    </w:p>
    <w:p w:rsidR="007B159F" w:rsidRPr="00AC7FC8" w:rsidRDefault="007B159F" w:rsidP="007B159F">
      <w:pPr>
        <w:jc w:val="right"/>
        <w:rPr>
          <w:rFonts w:ascii="Tahoma" w:hAnsi="Tahoma" w:cs="Tahoma"/>
          <w:color w:val="0070C0"/>
          <w:sz w:val="16"/>
          <w:szCs w:val="16"/>
        </w:rPr>
      </w:pPr>
      <w:r>
        <w:rPr>
          <w:rFonts w:ascii="Tahoma" w:hAnsi="Tahoma" w:cs="Tahoma"/>
          <w:color w:val="0070C0"/>
          <w:sz w:val="16"/>
          <w:szCs w:val="16"/>
        </w:rPr>
        <w:t>b</w:t>
      </w:r>
      <w:r w:rsidRPr="00AC7FC8">
        <w:rPr>
          <w:rFonts w:ascii="Tahoma" w:hAnsi="Tahoma" w:cs="Tahoma"/>
          <w:color w:val="0070C0"/>
          <w:sz w:val="16"/>
          <w:szCs w:val="16"/>
        </w:rPr>
        <w:t>laue Markierung = besondere Berücksichtigung sprachsensiblen Unterrichts</w:t>
      </w:r>
    </w:p>
    <w:p w:rsidR="007B159F" w:rsidRDefault="007B159F" w:rsidP="007B159F">
      <w:pPr>
        <w:rPr>
          <w:rFonts w:ascii="Tahoma" w:hAnsi="Tahoma" w:cs="Tahoma"/>
          <w:color w:val="0070C0"/>
          <w:sz w:val="16"/>
          <w:szCs w:val="16"/>
        </w:rPr>
      </w:pPr>
    </w:p>
    <w:tbl>
      <w:tblPr>
        <w:tblStyle w:val="Tabellenraster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7B159F" w:rsidTr="007B159F">
        <w:tc>
          <w:tcPr>
            <w:tcW w:w="14879" w:type="dxa"/>
          </w:tcPr>
          <w:p w:rsidR="007B159F" w:rsidRPr="00AC7FC8" w:rsidRDefault="007B159F" w:rsidP="007B159F">
            <w:pPr>
              <w:widowControl/>
              <w:overflowPunct/>
              <w:adjustRightInd/>
              <w:spacing w:after="120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B159F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ZENTRALE ANFORDERUNG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:</w:t>
            </w:r>
          </w:p>
          <w:p w:rsidR="007B159F" w:rsidRDefault="007B159F" w:rsidP="007B159F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AC7FC8">
              <w:rPr>
                <w:rFonts w:asciiTheme="minorHAnsi" w:eastAsiaTheme="minorHAnsi" w:hAnsiTheme="minorHAnsi" w:cstheme="minorBidi"/>
                <w:b/>
                <w:kern w:val="0"/>
                <w:sz w:val="28"/>
                <w:szCs w:val="28"/>
                <w:lang w:eastAsia="en-US"/>
              </w:rPr>
              <w:t xml:space="preserve">In der Unterrichtspraxis wird deutlich, dass die Schülerinnen und Schüler dazu befähigt werden, </w:t>
            </w:r>
            <w:r w:rsidRPr="00AC7FC8">
              <w:rPr>
                <w:rFonts w:asciiTheme="minorHAnsi" w:eastAsiaTheme="minorHAnsi" w:hAnsiTheme="minorHAnsi" w:cstheme="minorBidi"/>
                <w:b/>
                <w:i/>
                <w:kern w:val="0"/>
                <w:sz w:val="28"/>
                <w:szCs w:val="28"/>
                <w:u w:val="single"/>
                <w:lang w:eastAsia="en-US"/>
              </w:rPr>
              <w:t>Anforderungssituationen des Alltags</w:t>
            </w:r>
            <w:r w:rsidRPr="00AC7FC8">
              <w:rPr>
                <w:rFonts w:asciiTheme="minorHAnsi" w:eastAsiaTheme="minorHAnsi" w:hAnsiTheme="minorHAnsi" w:cstheme="minorBidi"/>
                <w:b/>
                <w:kern w:val="0"/>
                <w:sz w:val="28"/>
                <w:szCs w:val="28"/>
                <w:lang w:eastAsia="en-US"/>
              </w:rPr>
              <w:t xml:space="preserve"> mithilfe religiösen Wissens und religiöser Kompetenzen zu bewältigen.</w:t>
            </w:r>
          </w:p>
        </w:tc>
      </w:tr>
    </w:tbl>
    <w:p w:rsidR="007B159F" w:rsidRDefault="007B159F" w:rsidP="007B159F">
      <w:pPr>
        <w:rPr>
          <w:rFonts w:ascii="Tahoma" w:hAnsi="Tahoma" w:cs="Tahoma"/>
          <w:color w:val="0070C0"/>
          <w:sz w:val="16"/>
          <w:szCs w:val="16"/>
        </w:rPr>
      </w:pPr>
    </w:p>
    <w:p w:rsidR="007B159F" w:rsidRDefault="007B159F" w:rsidP="00AC7FC8">
      <w:pPr>
        <w:jc w:val="right"/>
        <w:rPr>
          <w:rFonts w:ascii="Tahoma" w:hAnsi="Tahoma" w:cs="Tahoma"/>
          <w:color w:val="0070C0"/>
          <w:sz w:val="16"/>
          <w:szCs w:val="16"/>
        </w:rPr>
      </w:pPr>
    </w:p>
    <w:p w:rsidR="007B159F" w:rsidRDefault="007B159F" w:rsidP="00AC7FC8">
      <w:pPr>
        <w:jc w:val="right"/>
        <w:rPr>
          <w:rFonts w:ascii="Tahoma" w:hAnsi="Tahoma" w:cs="Tahoma"/>
          <w:color w:val="0070C0"/>
          <w:sz w:val="16"/>
          <w:szCs w:val="16"/>
        </w:rPr>
      </w:pPr>
    </w:p>
    <w:sectPr w:rsidR="007B159F" w:rsidSect="00893CF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37F7B"/>
    <w:multiLevelType w:val="hybridMultilevel"/>
    <w:tmpl w:val="C69E3386"/>
    <w:lvl w:ilvl="0" w:tplc="D8083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1166C"/>
    <w:multiLevelType w:val="hybridMultilevel"/>
    <w:tmpl w:val="797AC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5296"/>
    <w:multiLevelType w:val="hybridMultilevel"/>
    <w:tmpl w:val="91F288BA"/>
    <w:lvl w:ilvl="0" w:tplc="BF5E3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02553"/>
    <w:multiLevelType w:val="hybridMultilevel"/>
    <w:tmpl w:val="7E1A4456"/>
    <w:lvl w:ilvl="0" w:tplc="3B3CD77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3CC9"/>
    <w:multiLevelType w:val="hybridMultilevel"/>
    <w:tmpl w:val="F0F0C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B6884"/>
    <w:multiLevelType w:val="hybridMultilevel"/>
    <w:tmpl w:val="F9EEC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F4"/>
    <w:rsid w:val="00021ABA"/>
    <w:rsid w:val="00031DDB"/>
    <w:rsid w:val="00034353"/>
    <w:rsid w:val="0003496C"/>
    <w:rsid w:val="000713A8"/>
    <w:rsid w:val="000800BC"/>
    <w:rsid w:val="00091652"/>
    <w:rsid w:val="00095608"/>
    <w:rsid w:val="000A39EE"/>
    <w:rsid w:val="000D52FE"/>
    <w:rsid w:val="000E34D3"/>
    <w:rsid w:val="000E7438"/>
    <w:rsid w:val="001239D2"/>
    <w:rsid w:val="00130882"/>
    <w:rsid w:val="00152E13"/>
    <w:rsid w:val="00185A28"/>
    <w:rsid w:val="001C5EAA"/>
    <w:rsid w:val="001C7F5A"/>
    <w:rsid w:val="002355A2"/>
    <w:rsid w:val="002445C8"/>
    <w:rsid w:val="002B3534"/>
    <w:rsid w:val="002E2491"/>
    <w:rsid w:val="002E278A"/>
    <w:rsid w:val="00354987"/>
    <w:rsid w:val="0035767D"/>
    <w:rsid w:val="003917B5"/>
    <w:rsid w:val="003D5427"/>
    <w:rsid w:val="00406661"/>
    <w:rsid w:val="004361F7"/>
    <w:rsid w:val="00446D24"/>
    <w:rsid w:val="00462DCC"/>
    <w:rsid w:val="00466091"/>
    <w:rsid w:val="00490283"/>
    <w:rsid w:val="004A6433"/>
    <w:rsid w:val="004C6337"/>
    <w:rsid w:val="004F2B5C"/>
    <w:rsid w:val="00501A1A"/>
    <w:rsid w:val="00532922"/>
    <w:rsid w:val="00542407"/>
    <w:rsid w:val="00545A08"/>
    <w:rsid w:val="005464AE"/>
    <w:rsid w:val="005472DF"/>
    <w:rsid w:val="0054791B"/>
    <w:rsid w:val="005A5ED8"/>
    <w:rsid w:val="005A7DD8"/>
    <w:rsid w:val="005F2AD1"/>
    <w:rsid w:val="00607BB6"/>
    <w:rsid w:val="00610E42"/>
    <w:rsid w:val="006501A3"/>
    <w:rsid w:val="00654E6E"/>
    <w:rsid w:val="006632DA"/>
    <w:rsid w:val="00696502"/>
    <w:rsid w:val="006A16A9"/>
    <w:rsid w:val="006A1D08"/>
    <w:rsid w:val="006E3AE7"/>
    <w:rsid w:val="006E4CE8"/>
    <w:rsid w:val="006F4E69"/>
    <w:rsid w:val="006F55B2"/>
    <w:rsid w:val="00701702"/>
    <w:rsid w:val="00714F4A"/>
    <w:rsid w:val="00725A15"/>
    <w:rsid w:val="007357C4"/>
    <w:rsid w:val="00744A7C"/>
    <w:rsid w:val="00747737"/>
    <w:rsid w:val="007545AE"/>
    <w:rsid w:val="00757512"/>
    <w:rsid w:val="007612B0"/>
    <w:rsid w:val="0077250C"/>
    <w:rsid w:val="007863F0"/>
    <w:rsid w:val="007B159F"/>
    <w:rsid w:val="007C7223"/>
    <w:rsid w:val="007D6803"/>
    <w:rsid w:val="007E1482"/>
    <w:rsid w:val="00817559"/>
    <w:rsid w:val="00823427"/>
    <w:rsid w:val="0082400E"/>
    <w:rsid w:val="0082715D"/>
    <w:rsid w:val="00844289"/>
    <w:rsid w:val="00853838"/>
    <w:rsid w:val="008659EA"/>
    <w:rsid w:val="0086625A"/>
    <w:rsid w:val="00887DB8"/>
    <w:rsid w:val="00893CF4"/>
    <w:rsid w:val="008E43C3"/>
    <w:rsid w:val="008F5D30"/>
    <w:rsid w:val="00906268"/>
    <w:rsid w:val="009345D6"/>
    <w:rsid w:val="00975D72"/>
    <w:rsid w:val="00997D85"/>
    <w:rsid w:val="009A7042"/>
    <w:rsid w:val="009E7FD7"/>
    <w:rsid w:val="00A01CED"/>
    <w:rsid w:val="00A03353"/>
    <w:rsid w:val="00A30B62"/>
    <w:rsid w:val="00A316E8"/>
    <w:rsid w:val="00A31FC1"/>
    <w:rsid w:val="00A5747D"/>
    <w:rsid w:val="00A65C0E"/>
    <w:rsid w:val="00A73980"/>
    <w:rsid w:val="00A7527B"/>
    <w:rsid w:val="00A76E64"/>
    <w:rsid w:val="00A83AC1"/>
    <w:rsid w:val="00A84F60"/>
    <w:rsid w:val="00AB18B4"/>
    <w:rsid w:val="00AC7FC8"/>
    <w:rsid w:val="00AD295C"/>
    <w:rsid w:val="00AE488B"/>
    <w:rsid w:val="00AF4B99"/>
    <w:rsid w:val="00B15149"/>
    <w:rsid w:val="00B40C21"/>
    <w:rsid w:val="00B675F1"/>
    <w:rsid w:val="00B74804"/>
    <w:rsid w:val="00BA0F99"/>
    <w:rsid w:val="00BB59EB"/>
    <w:rsid w:val="00BC05F3"/>
    <w:rsid w:val="00BC115F"/>
    <w:rsid w:val="00C1146B"/>
    <w:rsid w:val="00C36C88"/>
    <w:rsid w:val="00C53F46"/>
    <w:rsid w:val="00C77223"/>
    <w:rsid w:val="00C809EC"/>
    <w:rsid w:val="00C8781C"/>
    <w:rsid w:val="00CB3AE0"/>
    <w:rsid w:val="00CB4746"/>
    <w:rsid w:val="00CD5996"/>
    <w:rsid w:val="00D1333D"/>
    <w:rsid w:val="00D277AC"/>
    <w:rsid w:val="00D30202"/>
    <w:rsid w:val="00D462F7"/>
    <w:rsid w:val="00D60532"/>
    <w:rsid w:val="00D6353C"/>
    <w:rsid w:val="00D84486"/>
    <w:rsid w:val="00D91E87"/>
    <w:rsid w:val="00DA6D31"/>
    <w:rsid w:val="00DE4277"/>
    <w:rsid w:val="00DE54C7"/>
    <w:rsid w:val="00E00533"/>
    <w:rsid w:val="00E0308F"/>
    <w:rsid w:val="00E12AD5"/>
    <w:rsid w:val="00E13E14"/>
    <w:rsid w:val="00E22B26"/>
    <w:rsid w:val="00E23E8E"/>
    <w:rsid w:val="00E84146"/>
    <w:rsid w:val="00ED3531"/>
    <w:rsid w:val="00F16063"/>
    <w:rsid w:val="00F243C3"/>
    <w:rsid w:val="00F52A1B"/>
    <w:rsid w:val="00F57EF3"/>
    <w:rsid w:val="00F6730C"/>
    <w:rsid w:val="00F94CF4"/>
    <w:rsid w:val="00FA6FDC"/>
    <w:rsid w:val="00FC56A3"/>
    <w:rsid w:val="00FC7733"/>
    <w:rsid w:val="00FE60B4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7A7D5-D233-482F-853F-8DD995B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3CF4"/>
    <w:pPr>
      <w:widowControl w:val="0"/>
      <w:overflowPunct w:val="0"/>
      <w:adjustRightInd w:val="0"/>
      <w:spacing w:after="0"/>
    </w:pPr>
    <w:rPr>
      <w:rFonts w:ascii="Times New Roman" w:eastAsia="Times New Roman" w:hAnsi="Times New Roman" w:cs="Times New Roman"/>
      <w:kern w:val="28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51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5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531"/>
    <w:rPr>
      <w:rFonts w:ascii="Tahoma" w:eastAsia="Times New Roman" w:hAnsi="Tahoma" w:cs="Tahoma"/>
      <w:kern w:val="28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234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Benutzer1</cp:lastModifiedBy>
  <cp:revision>4</cp:revision>
  <cp:lastPrinted>2017-02-01T17:36:00Z</cp:lastPrinted>
  <dcterms:created xsi:type="dcterms:W3CDTF">2017-09-21T14:51:00Z</dcterms:created>
  <dcterms:modified xsi:type="dcterms:W3CDTF">2017-09-21T15:21:00Z</dcterms:modified>
</cp:coreProperties>
</file>